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3" w:rsidRPr="00B750DA" w:rsidRDefault="00376F15" w:rsidP="00877E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Lijst met competenties/</w:t>
      </w:r>
      <w:r w:rsidR="00877E23" w:rsidRPr="00D97C84">
        <w:rPr>
          <w:b/>
          <w:bCs/>
          <w:sz w:val="36"/>
          <w:szCs w:val="36"/>
        </w:rPr>
        <w:t>vaardigheden</w:t>
      </w:r>
      <w:r w:rsidR="00B750DA">
        <w:rPr>
          <w:b/>
          <w:bCs/>
          <w:sz w:val="36"/>
          <w:szCs w:val="36"/>
        </w:rPr>
        <w:br/>
      </w:r>
      <w:r w:rsidR="00B750DA">
        <w:rPr>
          <w:b/>
          <w:bCs/>
        </w:rPr>
        <w:t xml:space="preserve">(Gebaseerd op </w:t>
      </w:r>
      <w:hyperlink r:id="rId6" w:history="1">
        <w:r w:rsidR="00B750DA" w:rsidRPr="002C2C84">
          <w:rPr>
            <w:rStyle w:val="Hyperlink"/>
          </w:rPr>
          <w:t>www.samensolliciteren.nl</w:t>
        </w:r>
      </w:hyperlink>
      <w:bookmarkStart w:id="0" w:name="_GoBack"/>
      <w:bookmarkEnd w:id="0"/>
      <w:r w:rsidR="00B750DA">
        <w:rPr>
          <w:b/>
          <w:bCs/>
        </w:rPr>
        <w:t xml:space="preserve">) </w:t>
      </w:r>
      <w:r w:rsidR="00B750DA">
        <w:rPr>
          <w:b/>
          <w:bCs/>
        </w:rPr>
        <w:br/>
      </w:r>
      <w:r w:rsidR="00B750DA">
        <w:rPr>
          <w:b/>
          <w:bCs/>
        </w:rPr>
        <w:br/>
      </w:r>
      <w:r w:rsidR="00877E23" w:rsidRPr="00D97C84">
        <w:rPr>
          <w:b/>
          <w:bCs/>
        </w:rPr>
        <w:t>Aanpassingsvermogen – </w:t>
      </w:r>
      <w:r w:rsidR="00877E23" w:rsidRPr="00D97C84">
        <w:t>Doelmatig blijven handelen door zich aan te passen aan veranderende omgeving, taken, verantwoordelijkheden en/of mensen.</w:t>
      </w:r>
    </w:p>
    <w:p w:rsidR="00877E23" w:rsidRPr="00D97C84" w:rsidRDefault="00877E23" w:rsidP="00877E23">
      <w:r w:rsidRPr="00D97C84">
        <w:rPr>
          <w:b/>
          <w:bCs/>
        </w:rPr>
        <w:t>Aanspreken op gedrag – </w:t>
      </w:r>
      <w:r w:rsidRPr="00D97C84">
        <w:t>Spreekt de ander aan op de afspraken die gemaakt zijn over gewenst gedrag in diens taak, rol of functie</w:t>
      </w:r>
      <w:r w:rsidRPr="00D97C84">
        <w:rPr>
          <w:i/>
          <w:iCs/>
        </w:rPr>
        <w:t>.</w:t>
      </w:r>
    </w:p>
    <w:p w:rsidR="00877E23" w:rsidRPr="00D97C84" w:rsidRDefault="00877E23" w:rsidP="00877E23">
      <w:r w:rsidRPr="00D97C84">
        <w:rPr>
          <w:b/>
          <w:bCs/>
        </w:rPr>
        <w:t>Accuratesse – </w:t>
      </w:r>
      <w:r w:rsidRPr="00D97C84">
        <w:t>Langdurig en effectief kunnen omgaan met detailinformatie.</w:t>
      </w:r>
    </w:p>
    <w:p w:rsidR="00877E23" w:rsidRPr="00D97C84" w:rsidRDefault="00877E23" w:rsidP="00877E23">
      <w:r w:rsidRPr="00D97C84">
        <w:rPr>
          <w:b/>
          <w:bCs/>
        </w:rPr>
        <w:t>Ambitie – </w:t>
      </w:r>
      <w:r w:rsidRPr="00D97C84">
        <w:t xml:space="preserve">Ernaar streven hoger op te komen in de organisatie; gedrag vertonen dat erop gericht is </w:t>
      </w:r>
      <w:r w:rsidR="002A54E2" w:rsidRPr="00D97C84">
        <w:t>carrière</w:t>
      </w:r>
      <w:r w:rsidRPr="00D97C84">
        <w:t xml:space="preserve"> te maken en succes te boeken.</w:t>
      </w:r>
    </w:p>
    <w:p w:rsidR="00877E23" w:rsidRPr="00D97C84" w:rsidRDefault="00877E23" w:rsidP="00877E23">
      <w:r w:rsidRPr="00D97C84">
        <w:rPr>
          <w:b/>
          <w:bCs/>
        </w:rPr>
        <w:t>Anticiperen – </w:t>
      </w:r>
      <w:r w:rsidRPr="00D97C84">
        <w:t>Weet kritische situaties tijdig te onderkennen en hierop adequaat in te spelen. Voorkomt dat zaken uit de hand lopen door tijdig maatregelen te nemen.</w:t>
      </w:r>
    </w:p>
    <w:p w:rsidR="00877E23" w:rsidRPr="00D97C84" w:rsidRDefault="00877E23" w:rsidP="00877E23">
      <w:r w:rsidRPr="00D97C84">
        <w:rPr>
          <w:b/>
          <w:bCs/>
        </w:rPr>
        <w:t>Assertiviteit – </w:t>
      </w:r>
      <w:r w:rsidRPr="00D97C84">
        <w:t>Op een niet kwetsende, tactvolle manier opkomen voor de eigen mening, behoeften of belangen.</w:t>
      </w:r>
    </w:p>
    <w:p w:rsidR="00877E23" w:rsidRPr="00D97C84" w:rsidRDefault="00877E23" w:rsidP="00877E23">
      <w:r w:rsidRPr="00D97C84">
        <w:rPr>
          <w:b/>
          <w:bCs/>
        </w:rPr>
        <w:t>Aansturen – </w:t>
      </w:r>
      <w:r w:rsidRPr="00D97C84">
        <w:t>Anderen voorzien van heldere instructies en richtlijnen. Tijdig actie ondernemen in geval van problemen.</w:t>
      </w:r>
    </w:p>
    <w:p w:rsidR="00877E23" w:rsidRPr="00D97C84" w:rsidRDefault="00877E23" w:rsidP="00877E23">
      <w:r w:rsidRPr="00D97C84">
        <w:rPr>
          <w:b/>
          <w:bCs/>
        </w:rPr>
        <w:t>Adviseren – </w:t>
      </w:r>
      <w:r w:rsidRPr="00D97C84">
        <w:t>Veranderingen of verbeteringen aanraden waarmee de betrokkene geholpen is.</w:t>
      </w:r>
    </w:p>
    <w:p w:rsidR="00877E23" w:rsidRPr="00D97C84" w:rsidRDefault="00877E23" w:rsidP="00877E23">
      <w:r w:rsidRPr="00D97C84">
        <w:rPr>
          <w:b/>
          <w:bCs/>
        </w:rPr>
        <w:t>Afstand bewaren – </w:t>
      </w:r>
      <w:r w:rsidRPr="00D97C84">
        <w:t>Met distantie problemen bekijken/oplossen zonder emotioneel betrokken te raken.</w:t>
      </w:r>
    </w:p>
    <w:p w:rsidR="00877E23" w:rsidRPr="00D97C84" w:rsidRDefault="00877E23" w:rsidP="00877E23">
      <w:r w:rsidRPr="00D97C84">
        <w:rPr>
          <w:b/>
          <w:bCs/>
        </w:rPr>
        <w:t>Analytisch vermogen – </w:t>
      </w:r>
      <w:r w:rsidRPr="00D97C84">
        <w:t>In staat zijn om een probleem, situatie of proces te ontleden en de herkomst en samenhang van de verschillende componenten te begrijpen.</w:t>
      </w:r>
    </w:p>
    <w:p w:rsidR="00877E23" w:rsidRPr="00D97C84" w:rsidRDefault="00877E23" w:rsidP="00877E23">
      <w:r w:rsidRPr="00D97C84">
        <w:rPr>
          <w:b/>
          <w:bCs/>
        </w:rPr>
        <w:t>Argumenteren – </w:t>
      </w:r>
      <w:r w:rsidRPr="00D97C84">
        <w:t>Met feiten onderbouwen van eigen mening of standpunt met als doel om anderen van de mening te overtuigen.</w:t>
      </w:r>
    </w:p>
    <w:p w:rsidR="00877E23" w:rsidRPr="00D97C84" w:rsidRDefault="00877E23" w:rsidP="00877E23">
      <w:r w:rsidRPr="00D97C84">
        <w:rPr>
          <w:b/>
          <w:bCs/>
        </w:rPr>
        <w:t>Beheersing operaties – </w:t>
      </w:r>
      <w:r w:rsidRPr="00D97C84">
        <w:t>Op effectieve wijze, binnen gegeven doelen, prioriteiten bepalen. Benodigde acties, tijd en middelen aangeven om deze doelen te kunnen bereiken en het (doen) bewaken van de voortgang.</w:t>
      </w:r>
    </w:p>
    <w:p w:rsidR="00877E23" w:rsidRPr="00D97C84" w:rsidRDefault="00877E23" w:rsidP="00877E23">
      <w:r w:rsidRPr="00D97C84">
        <w:rPr>
          <w:b/>
          <w:bCs/>
        </w:rPr>
        <w:t>Beargumenteren – </w:t>
      </w:r>
      <w:r w:rsidRPr="00D97C84">
        <w:t>Anderen weten te overtuigen van de juistheid van bepaalde inzichten, draagvlak en betrokkenheid weten te creëren voor standpunten en plannen om deze door te voeren.</w:t>
      </w:r>
    </w:p>
    <w:p w:rsidR="00877E23" w:rsidRPr="00D97C84" w:rsidRDefault="00877E23" w:rsidP="00877E23">
      <w:r w:rsidRPr="00D97C84">
        <w:rPr>
          <w:b/>
          <w:bCs/>
        </w:rPr>
        <w:t>Besluitvaardigheid – </w:t>
      </w:r>
      <w:r w:rsidRPr="00D97C84">
        <w:t>Beslissingen nemen door middel van het ondernemen van acties of zich vastleggen door middel van het uitspreken van meningen.</w:t>
      </w:r>
    </w:p>
    <w:p w:rsidR="00877E23" w:rsidRPr="00D97C84" w:rsidRDefault="00877E23" w:rsidP="00877E23">
      <w:r w:rsidRPr="00D97C84">
        <w:rPr>
          <w:b/>
          <w:bCs/>
        </w:rPr>
        <w:t>Bestuurssensitiviteit – </w:t>
      </w:r>
      <w:r w:rsidRPr="00D97C84">
        <w:t>Anticiperen op en onderkennen van de relevantie van gebeurtenissen die van invloed zijn op het vigerende beleid en de positie van de bewindspersoon.</w:t>
      </w:r>
    </w:p>
    <w:p w:rsidR="00877E23" w:rsidRPr="00D97C84" w:rsidRDefault="00877E23" w:rsidP="00877E23">
      <w:r w:rsidRPr="00D97C84">
        <w:rPr>
          <w:b/>
          <w:bCs/>
        </w:rPr>
        <w:t>Betrokkenheid – </w:t>
      </w:r>
      <w:r w:rsidRPr="00D97C84">
        <w:t>Zich verbonden tonen met de taak en de professie en op basis hiervan anderen stimuleren.</w:t>
      </w:r>
    </w:p>
    <w:p w:rsidR="00877E23" w:rsidRPr="00D97C84" w:rsidRDefault="00877E23" w:rsidP="00877E23">
      <w:r w:rsidRPr="00D97C84">
        <w:rPr>
          <w:b/>
          <w:bCs/>
        </w:rPr>
        <w:t>Coachen – </w:t>
      </w:r>
      <w:r w:rsidRPr="00D97C84">
        <w:t xml:space="preserve">Stimuleren van het bereiken van persoonlijke doelen door de ontwikkeling van kennis, competenties en talenten. Als </w:t>
      </w:r>
      <w:r w:rsidR="002A54E2" w:rsidRPr="00D97C84">
        <w:t>leidinggevende</w:t>
      </w:r>
      <w:r w:rsidRPr="00D97C84">
        <w:t xml:space="preserve"> bovendien: stimuleren van het bereiken van functie- of organisatiedoelen door feedback te geven.</w:t>
      </w:r>
    </w:p>
    <w:p w:rsidR="00877E23" w:rsidRPr="00D97C84" w:rsidRDefault="00877E23" w:rsidP="00877E23">
      <w:r w:rsidRPr="00D97C84">
        <w:rPr>
          <w:b/>
          <w:bCs/>
        </w:rPr>
        <w:lastRenderedPageBreak/>
        <w:t>Collegialiteit – </w:t>
      </w:r>
      <w:r w:rsidRPr="00D97C84">
        <w:t>Helpen en ondersteunen van collega’s en rekening houden met hun behoeften en belangen.</w:t>
      </w:r>
    </w:p>
    <w:p w:rsidR="00877E23" w:rsidRPr="00D97C84" w:rsidRDefault="00877E23" w:rsidP="00877E23">
      <w:r w:rsidRPr="00D97C84">
        <w:rPr>
          <w:b/>
          <w:bCs/>
        </w:rPr>
        <w:t>Conflicthantering – </w:t>
      </w:r>
      <w:r w:rsidRPr="00D97C84">
        <w:t>Belangentegenstellingen met een grote emotionele lading op een tactvolle wijze hanteren en oplossen.</w:t>
      </w:r>
    </w:p>
    <w:p w:rsidR="00877E23" w:rsidRPr="00D97C84" w:rsidRDefault="00877E23" w:rsidP="00877E23">
      <w:r w:rsidRPr="00D97C84">
        <w:rPr>
          <w:b/>
          <w:bCs/>
        </w:rPr>
        <w:t>Confronteren – </w:t>
      </w:r>
      <w:r w:rsidRPr="00D97C84">
        <w:t>Op een directe manier het gedrag van de ander ter sprake brengen, zodat deze bewust wordt van zijn gedrag en de effecten daarvan op anderen.</w:t>
      </w:r>
    </w:p>
    <w:p w:rsidR="00877E23" w:rsidRPr="00D97C84" w:rsidRDefault="00877E23" w:rsidP="00877E23">
      <w:r w:rsidRPr="00D97C84">
        <w:rPr>
          <w:b/>
          <w:bCs/>
        </w:rPr>
        <w:t>Creativiteit – </w:t>
      </w:r>
      <w:r w:rsidRPr="00D97C84">
        <w:t>Met oorspronkelijke oplossingen komen voor problemen die met de functie verband houden. Nieuwe werkwijzen bedenken ter vervanging van oude.</w:t>
      </w:r>
    </w:p>
    <w:p w:rsidR="00877E23" w:rsidRPr="00D97C84" w:rsidRDefault="00877E23" w:rsidP="00877E23">
      <w:r w:rsidRPr="00D97C84">
        <w:rPr>
          <w:b/>
          <w:bCs/>
        </w:rPr>
        <w:t>Commercieel inzicht – </w:t>
      </w:r>
      <w:r w:rsidRPr="00D97C84">
        <w:t>Voortdurend evalueren en inspelen op marktveranderingen, wensen en behoeften van klanten en positie van concurrenten. Vervolgens deze inzichten gebruiken om de omzet van de organisatie te verhogen.</w:t>
      </w:r>
    </w:p>
    <w:p w:rsidR="00877E23" w:rsidRPr="00D97C84" w:rsidRDefault="00877E23" w:rsidP="00877E23">
      <w:r w:rsidRPr="00D97C84">
        <w:rPr>
          <w:b/>
          <w:bCs/>
        </w:rPr>
        <w:t>Commitment – </w:t>
      </w:r>
      <w:r w:rsidRPr="00D97C84">
        <w:t>Waarde hechten aan de doelen en belangen van de organisatie of het vakgebied.</w:t>
      </w:r>
    </w:p>
    <w:p w:rsidR="00877E23" w:rsidRPr="00D97C84" w:rsidRDefault="00877E23" w:rsidP="00877E23">
      <w:r w:rsidRPr="00D97C84">
        <w:rPr>
          <w:b/>
          <w:bCs/>
        </w:rPr>
        <w:t>Consciëntieuze houding – </w:t>
      </w:r>
      <w:r w:rsidRPr="00D97C84">
        <w:t>Zich aandachtig en gewetensvol opstellen bij het uitvoeren van de werkzaamheden.</w:t>
      </w:r>
    </w:p>
    <w:p w:rsidR="00877E23" w:rsidRPr="00D97C84" w:rsidRDefault="00877E23" w:rsidP="00877E23">
      <w:r w:rsidRPr="00D97C84">
        <w:rPr>
          <w:b/>
          <w:bCs/>
        </w:rPr>
        <w:t>Computervaardigheid – </w:t>
      </w:r>
      <w:r w:rsidRPr="00D97C84">
        <w:t>Om kunnen gaan met een computer en een basiskennis en -vaardigheid hebben van de meest gebruikte computerprogramma’s.</w:t>
      </w:r>
    </w:p>
    <w:p w:rsidR="00877E23" w:rsidRPr="00D97C84" w:rsidRDefault="00877E23" w:rsidP="00877E23">
      <w:r w:rsidRPr="00D97C84">
        <w:rPr>
          <w:b/>
          <w:bCs/>
        </w:rPr>
        <w:t>Delegeren – </w:t>
      </w:r>
      <w:r w:rsidRPr="00D97C84">
        <w:t>Eigen beslissingsbevoegdheden en verantwoordelijkheden op duidelijke wijze toedelen aan de juiste medewerkers.</w:t>
      </w:r>
    </w:p>
    <w:p w:rsidR="00877E23" w:rsidRPr="00D97C84" w:rsidRDefault="00877E23" w:rsidP="00877E23">
      <w:r w:rsidRPr="00D97C84">
        <w:rPr>
          <w:b/>
          <w:bCs/>
        </w:rPr>
        <w:t>Discipline – </w:t>
      </w:r>
      <w:r w:rsidRPr="00D97C84">
        <w:t>Zich voegen naar het beleid en de procedures van de organisatie. Bij veranderingen bevestiging zoeken bij de juiste autoriteit.</w:t>
      </w:r>
    </w:p>
    <w:p w:rsidR="00877E23" w:rsidRPr="00D97C84" w:rsidRDefault="00877E23" w:rsidP="00877E23">
      <w:r w:rsidRPr="00D97C84">
        <w:rPr>
          <w:b/>
          <w:bCs/>
        </w:rPr>
        <w:t>Dominantie – </w:t>
      </w:r>
      <w:r w:rsidRPr="00D97C84">
        <w:t>Van nature invloed uitoefenen op anderen en als autoriteit geaccepteerd worden.</w:t>
      </w:r>
    </w:p>
    <w:p w:rsidR="00877E23" w:rsidRPr="00D97C84" w:rsidRDefault="00877E23" w:rsidP="00877E23">
      <w:r w:rsidRPr="00D97C84">
        <w:rPr>
          <w:b/>
          <w:bCs/>
        </w:rPr>
        <w:t>Doorzettingsvermogen – </w:t>
      </w:r>
      <w:r w:rsidRPr="00D97C84">
        <w:t>Zich gedurende langere tijd intensief met een taak bezig kunnen houden, ook bij tegenslag. Volharden in een plan totdat het beoogde doel bereikt is.</w:t>
      </w:r>
    </w:p>
    <w:p w:rsidR="00877E23" w:rsidRPr="00D97C84" w:rsidRDefault="00877E23" w:rsidP="00877E23">
      <w:r w:rsidRPr="00D97C84">
        <w:rPr>
          <w:b/>
          <w:bCs/>
        </w:rPr>
        <w:t>Durf – </w:t>
      </w:r>
      <w:r w:rsidRPr="00D97C84">
        <w:t>Risico’s aangaan om uiteindelijk een herkenbaar voordeel te behalen.</w:t>
      </w:r>
    </w:p>
    <w:p w:rsidR="00877E23" w:rsidRPr="00D97C84" w:rsidRDefault="00877E23" w:rsidP="00877E23">
      <w:r w:rsidRPr="00D97C84">
        <w:rPr>
          <w:b/>
          <w:bCs/>
        </w:rPr>
        <w:t>Didactische vaardigheden – </w:t>
      </w:r>
      <w:r w:rsidRPr="00D97C84">
        <w:t>Bepalen wat een ander moet leren en op welke manier degene het beste leert. In staat zijn om dit in praktijk te brengen.</w:t>
      </w:r>
    </w:p>
    <w:p w:rsidR="00877E23" w:rsidRPr="00D97C84" w:rsidRDefault="00877E23" w:rsidP="00877E23">
      <w:r w:rsidRPr="00D97C84">
        <w:rPr>
          <w:b/>
          <w:bCs/>
        </w:rPr>
        <w:t>Discussiëren – </w:t>
      </w:r>
      <w:r w:rsidRPr="00D97C84">
        <w:t>Een ander willen overtuigen van de eigen mening zonder zich af te sluiten voor de meningen van anderen.</w:t>
      </w:r>
    </w:p>
    <w:p w:rsidR="00877E23" w:rsidRPr="00D97C84" w:rsidRDefault="00877E23" w:rsidP="00877E23">
      <w:r w:rsidRPr="00D97C84">
        <w:rPr>
          <w:b/>
          <w:bCs/>
        </w:rPr>
        <w:t>Diversiteit hanteren – </w:t>
      </w:r>
      <w:r w:rsidRPr="00D97C84">
        <w:t>In staat zijn om goed samen te werken met verschillende individuen. Accepteren en waarderen van verschillende achtergronden en culturen van mensen.</w:t>
      </w:r>
    </w:p>
    <w:p w:rsidR="00877E23" w:rsidRPr="00D97C84" w:rsidRDefault="00877E23" w:rsidP="00877E23">
      <w:r w:rsidRPr="00D97C84">
        <w:rPr>
          <w:b/>
          <w:bCs/>
        </w:rPr>
        <w:t>Doelen stellen – </w:t>
      </w:r>
      <w:r w:rsidRPr="00D97C84">
        <w:t>Concreet en meetbaar aangeven wat het te bereiken doel is, in welke termijn dit bereikt moet worden en op welke wijze.</w:t>
      </w:r>
    </w:p>
    <w:p w:rsidR="00877E23" w:rsidRPr="00D97C84" w:rsidRDefault="00877E23" w:rsidP="00877E23">
      <w:r w:rsidRPr="00D97C84">
        <w:rPr>
          <w:b/>
          <w:bCs/>
        </w:rPr>
        <w:t>Doorvragen – </w:t>
      </w:r>
      <w:r w:rsidRPr="00D97C84">
        <w:t>Vragen stellen ter verduidelijking van een incompleet antwoord.</w:t>
      </w:r>
    </w:p>
    <w:p w:rsidR="00877E23" w:rsidRPr="00D97C84" w:rsidRDefault="00877E23" w:rsidP="00877E23">
      <w:r w:rsidRPr="00D97C84">
        <w:rPr>
          <w:b/>
          <w:bCs/>
        </w:rPr>
        <w:t>Doorzettingsvermogen – </w:t>
      </w:r>
      <w:r w:rsidRPr="00D97C84">
        <w:t>Vasthouden aan het doel totdat dit bereikt is. Zonder op te geven bij tegenslag of kritiek.</w:t>
      </w:r>
    </w:p>
    <w:p w:rsidR="00877E23" w:rsidRPr="00D97C84" w:rsidRDefault="00877E23" w:rsidP="00877E23">
      <w:r w:rsidRPr="00D97C84">
        <w:rPr>
          <w:b/>
          <w:bCs/>
        </w:rPr>
        <w:t>Draagvlak creëren – </w:t>
      </w:r>
      <w:r w:rsidRPr="00D97C84">
        <w:t>Mensen motiveren voor een doel of verandering. Inzicht hebben in eventuele weerstand van mensen in staat zijn deze weerstand om te vormen tot een positief standpunt.</w:t>
      </w:r>
    </w:p>
    <w:p w:rsidR="00877E23" w:rsidRPr="00D97C84" w:rsidRDefault="00877E23" w:rsidP="00877E23">
      <w:r w:rsidRPr="00D97C84">
        <w:rPr>
          <w:b/>
          <w:bCs/>
        </w:rPr>
        <w:lastRenderedPageBreak/>
        <w:t>Energie – </w:t>
      </w:r>
      <w:r w:rsidRPr="00D97C84">
        <w:t>Gedurende een lange periode in hoge mate actief zijn wanneer de functie dat vraagt. Hard werken. Uithoudingsvermogen hebben.</w:t>
      </w:r>
    </w:p>
    <w:p w:rsidR="00877E23" w:rsidRPr="00D97C84" w:rsidRDefault="00877E23" w:rsidP="00877E23">
      <w:r w:rsidRPr="00D97C84">
        <w:rPr>
          <w:b/>
          <w:bCs/>
        </w:rPr>
        <w:t>Expertise – </w:t>
      </w:r>
      <w:r w:rsidRPr="00D97C84">
        <w:t>Het vergaren, toepassen en ontwikkelen van kennis en vaardigheden voor eigen gebruik of om deze door te geven aan anderen.</w:t>
      </w:r>
    </w:p>
    <w:p w:rsidR="00877E23" w:rsidRPr="00D97C84" w:rsidRDefault="00877E23" w:rsidP="00877E23">
      <w:r w:rsidRPr="00D97C84">
        <w:rPr>
          <w:b/>
          <w:bCs/>
        </w:rPr>
        <w:t>Empathie – </w:t>
      </w:r>
      <w:r w:rsidRPr="00D97C84">
        <w:t>Zich goed in kunnen leven in de gevoelens of gedachtegang van anderen.</w:t>
      </w:r>
    </w:p>
    <w:p w:rsidR="00877E23" w:rsidRPr="00D97C84" w:rsidRDefault="00877E23" w:rsidP="00877E23">
      <w:r w:rsidRPr="00D97C84">
        <w:rPr>
          <w:b/>
          <w:bCs/>
        </w:rPr>
        <w:t>Flexibel gedrag – </w:t>
      </w:r>
      <w:r w:rsidRPr="00D97C84">
        <w:t>Indien zich problemen of kansen voordoen de eigen gedragsstijl veranderen ten einde een gesteld doel te bereiken.</w:t>
      </w:r>
    </w:p>
    <w:p w:rsidR="00877E23" w:rsidRPr="00D97C84" w:rsidRDefault="00877E23" w:rsidP="00877E23">
      <w:r w:rsidRPr="00D97C84">
        <w:rPr>
          <w:b/>
          <w:bCs/>
        </w:rPr>
        <w:t>Flexibiliteit – </w:t>
      </w:r>
      <w:r w:rsidRPr="00D97C84">
        <w:t>Zich gemakkelijk aan kunnen passen aan veranderende werkwijzen, werktijden, taken, verantwoordelijkheden, beleidswijzigingen, omgeving en gedragingen van anderen.</w:t>
      </w:r>
    </w:p>
    <w:p w:rsidR="00877E23" w:rsidRPr="00D97C84" w:rsidRDefault="00877E23" w:rsidP="00877E23">
      <w:r w:rsidRPr="00D97C84">
        <w:rPr>
          <w:b/>
          <w:bCs/>
        </w:rPr>
        <w:t>Feedback geven – </w:t>
      </w:r>
      <w:r w:rsidRPr="00D97C84">
        <w:t>Beschrijven van het gedrag of werk van de ander met als doel dit gedrag of werk positief te veranderen.</w:t>
      </w:r>
    </w:p>
    <w:p w:rsidR="00877E23" w:rsidRPr="00D97C84" w:rsidRDefault="00877E23" w:rsidP="00877E23">
      <w:r w:rsidRPr="00D97C84">
        <w:rPr>
          <w:b/>
          <w:bCs/>
        </w:rPr>
        <w:t>Feedback ontvangen – </w:t>
      </w:r>
      <w:r w:rsidRPr="00D97C84">
        <w:t>Openstaan voor de beschrijving van een ander op jouw gedrag of werk.</w:t>
      </w:r>
    </w:p>
    <w:p w:rsidR="00877E23" w:rsidRPr="00D97C84" w:rsidRDefault="00877E23" w:rsidP="00877E23">
      <w:r w:rsidRPr="00D97C84">
        <w:rPr>
          <w:b/>
          <w:bCs/>
        </w:rPr>
        <w:t>Gespreksvaardigheid – </w:t>
      </w:r>
      <w:r w:rsidRPr="00D97C84">
        <w:t>Het in gesprekken zodanig structureren, optreden en interveniëren (=ingrijpen/bemiddelen) dat het beoogde resultaat op effectieve wijze wordt bereikt.</w:t>
      </w:r>
    </w:p>
    <w:p w:rsidR="00877E23" w:rsidRPr="00D97C84" w:rsidRDefault="00877E23" w:rsidP="00877E23">
      <w:r w:rsidRPr="00D97C84">
        <w:rPr>
          <w:b/>
          <w:bCs/>
        </w:rPr>
        <w:t>Groepsgericht leiderschap – </w:t>
      </w:r>
      <w:r w:rsidRPr="00D97C84">
        <w:t>Richting en sturing geven aan een groep. Samenwerkingsverbanden tot stand brengen en handhaven.</w:t>
      </w:r>
    </w:p>
    <w:p w:rsidR="00877E23" w:rsidRPr="00D97C84" w:rsidRDefault="00877E23" w:rsidP="00877E23">
      <w:r w:rsidRPr="00D97C84">
        <w:rPr>
          <w:b/>
          <w:bCs/>
        </w:rPr>
        <w:t>Helikopterview – </w:t>
      </w:r>
      <w:r w:rsidRPr="00D97C84">
        <w:t>Houdt het overzicht over de delen en het geheel van een vraagstuk, gegevens of project.</w:t>
      </w:r>
    </w:p>
    <w:p w:rsidR="00877E23" w:rsidRPr="00D97C84" w:rsidRDefault="00877E23" w:rsidP="00877E23">
      <w:r w:rsidRPr="00D97C84">
        <w:rPr>
          <w:b/>
          <w:bCs/>
        </w:rPr>
        <w:t>Impressie – </w:t>
      </w:r>
      <w:r w:rsidRPr="00D97C84">
        <w:t>Een goede indruk maken en deze indruk handhaven. Gepast en verzorgd overkomen naar de maatstaven van de organisatie.</w:t>
      </w:r>
    </w:p>
    <w:p w:rsidR="00877E23" w:rsidRPr="00D97C84" w:rsidRDefault="00877E23" w:rsidP="00877E23">
      <w:r w:rsidRPr="00D97C84">
        <w:rPr>
          <w:b/>
          <w:bCs/>
        </w:rPr>
        <w:t>Individugericht leiderschap – </w:t>
      </w:r>
      <w:r w:rsidRPr="00D97C84">
        <w:t>Richting en sturing geven aan een medewerker in het kader van diens taakvervulling.</w:t>
      </w:r>
    </w:p>
    <w:p w:rsidR="00877E23" w:rsidRPr="00D97C84" w:rsidRDefault="00877E23" w:rsidP="00877E23">
      <w:r w:rsidRPr="00D97C84">
        <w:rPr>
          <w:b/>
          <w:bCs/>
        </w:rPr>
        <w:t>Informatieanalyse – </w:t>
      </w:r>
      <w:r w:rsidRPr="00D97C84">
        <w:t>Signaleren en herkennen van belangrijke informatie in een informatierijke omgeving. Verbanden leggen tussen gegevens.</w:t>
      </w:r>
    </w:p>
    <w:p w:rsidR="00877E23" w:rsidRPr="00D97C84" w:rsidRDefault="00877E23" w:rsidP="00877E23">
      <w:r w:rsidRPr="00D97C84">
        <w:rPr>
          <w:b/>
          <w:bCs/>
        </w:rPr>
        <w:t>Initiatief – </w:t>
      </w:r>
      <w:r w:rsidRPr="00D97C84">
        <w:t>Problemen of belemmeringen signaleren en zo snel mogelijk oplossen. Alert zijn en anticiperen op kansen, nieuwe situaties of problemen en er in een vroeg stadium naar handelen.</w:t>
      </w:r>
    </w:p>
    <w:p w:rsidR="00877E23" w:rsidRPr="00D97C84" w:rsidRDefault="00877E23" w:rsidP="00877E23">
      <w:r w:rsidRPr="00D97C84">
        <w:rPr>
          <w:b/>
          <w:bCs/>
        </w:rPr>
        <w:t>Innovatie – </w:t>
      </w:r>
      <w:r w:rsidRPr="00D97C84">
        <w:t>Zich met een onderzoekende en nieuwsgierige geest richten op toekomstige vernieuwing van strategie, producten, diensten en markten.</w:t>
      </w:r>
    </w:p>
    <w:p w:rsidR="00877E23" w:rsidRPr="00D97C84" w:rsidRDefault="00877E23" w:rsidP="00877E23">
      <w:r w:rsidRPr="00D97C84">
        <w:rPr>
          <w:b/>
          <w:bCs/>
        </w:rPr>
        <w:t>Integriteit</w:t>
      </w:r>
      <w:r w:rsidRPr="00D97C84">
        <w:t>. Handhaven van algemeen aanvaarde sociale en ethische normen in activiteiten die met de functie te maken hebben.</w:t>
      </w:r>
    </w:p>
    <w:p w:rsidR="00877E23" w:rsidRPr="00D97C84" w:rsidRDefault="00877E23" w:rsidP="00877E23">
      <w:r w:rsidRPr="00D97C84">
        <w:rPr>
          <w:b/>
          <w:bCs/>
        </w:rPr>
        <w:t>Interpersoonlijke sensitiviteit – </w:t>
      </w:r>
      <w:r w:rsidRPr="00D97C84">
        <w:t>Gedrag dat getuigt van het onderkennen van de gevoelens en behoeften van anderen. Zich verplaatsen in anderen en zich bewust tonen van de invloed van het eigen handelen op anderen.</w:t>
      </w:r>
    </w:p>
    <w:p w:rsidR="00877E23" w:rsidRPr="00D97C84" w:rsidRDefault="00877E23" w:rsidP="00877E23">
      <w:r w:rsidRPr="00D97C84">
        <w:rPr>
          <w:b/>
          <w:bCs/>
        </w:rPr>
        <w:t>Inzet (Prestatiemotivatie) – </w:t>
      </w:r>
      <w:r w:rsidRPr="00D97C84">
        <w:t>Gedrag dat getuigt van het stellen van hoge eisen aan eigen werk. Laten zien niet tevreden te zijn met een gemiddelde prestatie.</w:t>
      </w:r>
    </w:p>
    <w:p w:rsidR="00877E23" w:rsidRPr="00D97C84" w:rsidRDefault="00877E23" w:rsidP="00877E23">
      <w:r w:rsidRPr="00D97C84">
        <w:rPr>
          <w:b/>
          <w:bCs/>
        </w:rPr>
        <w:t>Impact hebben – </w:t>
      </w:r>
      <w:r w:rsidRPr="00D97C84">
        <w:t>Een vertrouwenwekkende en positieve, krachtige indruk op anderen hebben.</w:t>
      </w:r>
    </w:p>
    <w:p w:rsidR="00877E23" w:rsidRPr="00D97C84" w:rsidRDefault="00877E23" w:rsidP="00877E23">
      <w:r w:rsidRPr="00D97C84">
        <w:rPr>
          <w:b/>
          <w:bCs/>
        </w:rPr>
        <w:lastRenderedPageBreak/>
        <w:t>Inlevingsvermogen/sensitiviteit – </w:t>
      </w:r>
      <w:r w:rsidRPr="00D97C84">
        <w:t>Bewust zijn van de gevoelens en behoeften van anderen en hier rekening mee houden.</w:t>
      </w:r>
    </w:p>
    <w:p w:rsidR="00877E23" w:rsidRPr="00D97C84" w:rsidRDefault="00877E23" w:rsidP="00877E23">
      <w:r w:rsidRPr="00D97C84">
        <w:rPr>
          <w:b/>
          <w:bCs/>
        </w:rPr>
        <w:t>Klantgerichtheid</w:t>
      </w:r>
      <w:r w:rsidRPr="00D97C84">
        <w:t>. Onderzoeken van wensen en behoeften van de klant en hier ook naar handelen.</w:t>
      </w:r>
    </w:p>
    <w:p w:rsidR="00877E23" w:rsidRPr="00D97C84" w:rsidRDefault="00877E23" w:rsidP="00877E23">
      <w:r w:rsidRPr="00D97C84">
        <w:rPr>
          <w:b/>
          <w:bCs/>
        </w:rPr>
        <w:t>Kostenbewust handelen – </w:t>
      </w:r>
      <w:r w:rsidRPr="00D97C84">
        <w:t>Denken en handelen gericht op optimale benutting van tijd, geld en andere middelen; afweging van financiële consequenties en aandacht voor beperking van kosten.</w:t>
      </w:r>
    </w:p>
    <w:p w:rsidR="00877E23" w:rsidRPr="00D97C84" w:rsidRDefault="00877E23" w:rsidP="00877E23">
      <w:r w:rsidRPr="00D97C84">
        <w:rPr>
          <w:b/>
          <w:bCs/>
        </w:rPr>
        <w:t>Kritisch denken</w:t>
      </w:r>
      <w:r w:rsidRPr="00D97C84">
        <w:t>. Onafhankelijk van anderen informatie analyseren en beoordelen.</w:t>
      </w:r>
    </w:p>
    <w:p w:rsidR="00877E23" w:rsidRPr="00D97C84" w:rsidRDefault="00877E23" w:rsidP="00877E23">
      <w:r w:rsidRPr="00D97C84">
        <w:rPr>
          <w:b/>
          <w:bCs/>
        </w:rPr>
        <w:t>Kwaliteitsgericht</w:t>
      </w:r>
      <w:r w:rsidRPr="00D97C84">
        <w:t>. Hoge eisen stellen aan kwaliteit en streven naar verbetering van product of prestaties.</w:t>
      </w:r>
    </w:p>
    <w:p w:rsidR="00877E23" w:rsidRPr="00D97C84" w:rsidRDefault="00877E23" w:rsidP="00877E23">
      <w:r w:rsidRPr="00D97C84">
        <w:rPr>
          <w:b/>
          <w:bCs/>
        </w:rPr>
        <w:t>Leervermogen</w:t>
      </w:r>
      <w:r w:rsidRPr="00D97C84">
        <w:t>. Nieuwe informatie en ideeën snel kunnen opnemen, analyseren en verwerken en deze effectief kunnen toepassen in de werksituatie.</w:t>
      </w:r>
    </w:p>
    <w:p w:rsidR="00877E23" w:rsidRPr="00D97C84" w:rsidRDefault="00877E23" w:rsidP="00877E23">
      <w:r w:rsidRPr="00D97C84">
        <w:rPr>
          <w:b/>
          <w:bCs/>
        </w:rPr>
        <w:t>Loyaliteit – </w:t>
      </w:r>
      <w:r w:rsidRPr="00D97C84">
        <w:t xml:space="preserve">Zich voegen naar het beleid, de normen, waarden, procedures en afspraken van de </w:t>
      </w:r>
      <w:r w:rsidR="002A54E2" w:rsidRPr="00D97C84">
        <w:t>organisatie</w:t>
      </w:r>
      <w:r w:rsidRPr="00D97C84">
        <w:t xml:space="preserve"> en de eigen functie / rol.</w:t>
      </w:r>
    </w:p>
    <w:p w:rsidR="00877E23" w:rsidRPr="00D97C84" w:rsidRDefault="00877E23" w:rsidP="00877E23">
      <w:r w:rsidRPr="00D97C84">
        <w:rPr>
          <w:b/>
          <w:bCs/>
        </w:rPr>
        <w:t>Luisteren – </w:t>
      </w:r>
      <w:r w:rsidRPr="00D97C84">
        <w:t xml:space="preserve">Tonen van interesse en vermogen om belangrijke informatie op te pakken uit </w:t>
      </w:r>
      <w:r w:rsidR="002A54E2" w:rsidRPr="00D97C84">
        <w:t>onderlinge</w:t>
      </w:r>
      <w:r w:rsidRPr="00D97C84">
        <w:t xml:space="preserve"> gesprekken.</w:t>
      </w:r>
    </w:p>
    <w:p w:rsidR="00877E23" w:rsidRPr="00D97C84" w:rsidRDefault="00877E23" w:rsidP="00877E23">
      <w:r w:rsidRPr="00D97C84">
        <w:rPr>
          <w:b/>
          <w:bCs/>
        </w:rPr>
        <w:t>Leidinggeven – </w:t>
      </w:r>
      <w:r w:rsidRPr="00D97C84">
        <w:t>Anderen aansturen om plannen te realiseren en doelen te bereiken</w:t>
      </w:r>
    </w:p>
    <w:p w:rsidR="00877E23" w:rsidRPr="00D97C84" w:rsidRDefault="00877E23" w:rsidP="00877E23">
      <w:r w:rsidRPr="00D97C84">
        <w:rPr>
          <w:b/>
          <w:bCs/>
        </w:rPr>
        <w:t>Mensgericht leiderschap – </w:t>
      </w:r>
      <w:r w:rsidRPr="00D97C84">
        <w:t xml:space="preserve">Op een stimulerende wijze richting en begeleiding geven aan </w:t>
      </w:r>
      <w:r w:rsidR="002A54E2" w:rsidRPr="00D97C84">
        <w:t>medewerkers</w:t>
      </w:r>
      <w:r w:rsidRPr="00D97C84">
        <w:t>. Stijl en methode van leiding geven aanpassen aan betrokken individuen. Samenwerking stimuleren.</w:t>
      </w:r>
    </w:p>
    <w:p w:rsidR="00877E23" w:rsidRPr="00D97C84" w:rsidRDefault="00877E23" w:rsidP="00877E23">
      <w:r w:rsidRPr="00D97C84">
        <w:rPr>
          <w:b/>
          <w:bCs/>
        </w:rPr>
        <w:t>Mondelinge presentatie – </w:t>
      </w:r>
      <w:r w:rsidRPr="00D97C84">
        <w:t>Ideeën en feiten op heldere wijze presenteren, gebruikmakend van juiste middelen.</w:t>
      </w:r>
    </w:p>
    <w:p w:rsidR="00877E23" w:rsidRPr="00D97C84" w:rsidRDefault="00877E23" w:rsidP="00877E23">
      <w:r w:rsidRPr="00D97C84">
        <w:rPr>
          <w:b/>
          <w:bCs/>
        </w:rPr>
        <w:t>Mondelinge uitdrukkingsvaardigheid – </w:t>
      </w:r>
      <w:r w:rsidRPr="00D97C84">
        <w:t>Ideeën, meningen, standpunten en besluiten in begrijpelijke taal aan anderen duidelijk maken, afgestemd op de toehoorder.</w:t>
      </w:r>
    </w:p>
    <w:p w:rsidR="00877E23" w:rsidRPr="00D97C84" w:rsidRDefault="00877E23" w:rsidP="00877E23">
      <w:r w:rsidRPr="00D97C84">
        <w:rPr>
          <w:b/>
          <w:bCs/>
        </w:rPr>
        <w:t>Motiveren – </w:t>
      </w:r>
      <w:r w:rsidRPr="00D97C84">
        <w:t>Stimuleren van anderen tot actie en betrokkenheid om een bepaald resultaat te bereiken.</w:t>
      </w:r>
    </w:p>
    <w:p w:rsidR="00877E23" w:rsidRPr="00D97C84" w:rsidRDefault="00877E23" w:rsidP="00877E23">
      <w:r w:rsidRPr="00D97C84">
        <w:rPr>
          <w:b/>
          <w:bCs/>
        </w:rPr>
        <w:t>Marktgerichtheid – </w:t>
      </w:r>
      <w:r w:rsidRPr="00D97C84">
        <w:t>Signaleren van kansen en vernieuwingen in de markt en actie ondernemen om hier voordeel uit te halen.</w:t>
      </w:r>
    </w:p>
    <w:p w:rsidR="00877E23" w:rsidRPr="00D97C84" w:rsidRDefault="00877E23" w:rsidP="00877E23">
      <w:r w:rsidRPr="00D97C84">
        <w:rPr>
          <w:b/>
          <w:bCs/>
        </w:rPr>
        <w:t>Mensenkennis – </w:t>
      </w:r>
      <w:r w:rsidRPr="00D97C84">
        <w:t>Inzicht in het gedrag, de beweegredenen en wensen en behoeften van anderen.</w:t>
      </w:r>
    </w:p>
    <w:p w:rsidR="00877E23" w:rsidRPr="00D97C84" w:rsidRDefault="00877E23" w:rsidP="00877E23">
      <w:r w:rsidRPr="00D97C84">
        <w:rPr>
          <w:b/>
          <w:bCs/>
        </w:rPr>
        <w:t>Milieubewustzijn – </w:t>
      </w:r>
      <w:r w:rsidRPr="00D97C84">
        <w:t>Tijdens werkzaamheden invulling geven aan voorschriften op gebied van milieu.</w:t>
      </w:r>
    </w:p>
    <w:p w:rsidR="00877E23" w:rsidRPr="00D97C84" w:rsidRDefault="00877E23" w:rsidP="00877E23">
      <w:r w:rsidRPr="00D97C84">
        <w:rPr>
          <w:b/>
          <w:bCs/>
        </w:rPr>
        <w:t>Netwerkvaardigheid</w:t>
      </w:r>
      <w:r w:rsidRPr="00D97C84">
        <w:t>. Ontwikkelen en bestendigen van relaties, allianties en coalities binnen en buiten de eigen organisatie. Deze benutten voor het verkrijgen van informatie, steun en medewerking.</w:t>
      </w:r>
    </w:p>
    <w:p w:rsidR="00877E23" w:rsidRPr="00D97C84" w:rsidRDefault="00877E23" w:rsidP="00877E23">
      <w:r w:rsidRPr="00D97C84">
        <w:rPr>
          <w:b/>
          <w:bCs/>
        </w:rPr>
        <w:t>Omgaan met details – </w:t>
      </w:r>
      <w:r w:rsidRPr="00D97C84">
        <w:t>Langdurig en effectief kunnen omgaan met details. Volledig werken zonder veel fouten.</w:t>
      </w:r>
    </w:p>
    <w:p w:rsidR="00877E23" w:rsidRPr="00D97C84" w:rsidRDefault="00877E23" w:rsidP="00877E23">
      <w:r w:rsidRPr="00D97C84">
        <w:rPr>
          <w:b/>
          <w:bCs/>
        </w:rPr>
        <w:t>Omgevingsbewustzijn – </w:t>
      </w:r>
      <w:r w:rsidRPr="00D97C84">
        <w:t>Laten blijken goed geïnformeerd te zijn over organisatorische, maatschappelijke en politieke ontwikkelingen of andere omgevingsfactoren (binnen of buiten de organisatie).</w:t>
      </w:r>
    </w:p>
    <w:p w:rsidR="00877E23" w:rsidRPr="00D97C84" w:rsidRDefault="00877E23" w:rsidP="00877E23">
      <w:r w:rsidRPr="00D97C84">
        <w:rPr>
          <w:b/>
          <w:bCs/>
        </w:rPr>
        <w:lastRenderedPageBreak/>
        <w:t>Onafhankelijkheid – </w:t>
      </w:r>
      <w:r w:rsidRPr="00D97C84">
        <w:t>Zelfstandig een mening of oordeel vormen of actie ondernemen, zonder zich te laten beïnvloeden door anderen. Een eigen koers varen.</w:t>
      </w:r>
    </w:p>
    <w:p w:rsidR="00877E23" w:rsidRPr="00D97C84" w:rsidRDefault="00877E23" w:rsidP="00877E23">
      <w:r w:rsidRPr="00D97C84">
        <w:rPr>
          <w:b/>
          <w:bCs/>
        </w:rPr>
        <w:t>Onderhandelen – </w:t>
      </w:r>
      <w:r w:rsidRPr="00D97C84">
        <w:t>Optimale resultaten boeken bij gesprekken met tegenstrijdige belangen, zowel op inhoudelijk gebied als op het gebied van het goed houden van de relatie.</w:t>
      </w:r>
    </w:p>
    <w:p w:rsidR="00877E23" w:rsidRPr="00D97C84" w:rsidRDefault="00877E23" w:rsidP="00877E23">
      <w:r w:rsidRPr="00D97C84">
        <w:rPr>
          <w:b/>
          <w:bCs/>
        </w:rPr>
        <w:t>Ondernemerschap – </w:t>
      </w:r>
      <w:r w:rsidRPr="00D97C84">
        <w:t xml:space="preserve">Signaleren van kansen in de markt, zowel voor bestaande als nieuwe </w:t>
      </w:r>
      <w:r w:rsidR="002A54E2" w:rsidRPr="00D97C84">
        <w:t>producten</w:t>
      </w:r>
      <w:r w:rsidRPr="00D97C84">
        <w:t xml:space="preserve"> of diensten. Daar naar handelen en daarbij risico’s durven nemen met het oog op uiteindelijk voordeel voor het geheel.</w:t>
      </w:r>
    </w:p>
    <w:p w:rsidR="00877E23" w:rsidRPr="00D97C84" w:rsidRDefault="00877E23" w:rsidP="00877E23">
      <w:r w:rsidRPr="00D97C84">
        <w:rPr>
          <w:b/>
          <w:bCs/>
        </w:rPr>
        <w:t>Ontwikkelen van medewerkers</w:t>
      </w:r>
      <w:r w:rsidRPr="00D97C84">
        <w:t>. Analyseren van ontwikkelbehoeften van medewerkers en het (laten) uitvoeren van ontwikkelingsactiviteiten. Ondersteunen bij de ontwikkeling van medewerkers. Gerichte en opbouwende feedback geven waar medewerkers zichzelf concreet mee kunnen verbeteren.</w:t>
      </w:r>
    </w:p>
    <w:p w:rsidR="00877E23" w:rsidRPr="00D97C84" w:rsidRDefault="00877E23" w:rsidP="00877E23">
      <w:r w:rsidRPr="00D97C84">
        <w:rPr>
          <w:b/>
          <w:bCs/>
        </w:rPr>
        <w:t>Oordeelsvorming</w:t>
      </w:r>
      <w:r w:rsidRPr="00D97C84">
        <w:t>. Gegevens en handelwijzen in het licht van relevante criteria tegen elkaar afwegen en tot onderbouwde beoordelingen komen.</w:t>
      </w:r>
    </w:p>
    <w:p w:rsidR="00877E23" w:rsidRPr="00D97C84" w:rsidRDefault="00877E23" w:rsidP="00877E23">
      <w:r w:rsidRPr="00D97C84">
        <w:rPr>
          <w:b/>
          <w:bCs/>
        </w:rPr>
        <w:t>Organisatiegericht aansturen – </w:t>
      </w:r>
      <w:r w:rsidRPr="00D97C84">
        <w:t>Vertalen van lange termijn visie in heldere en operationele doelen en deze realiseren door de organisatie richting en sturing te geven.</w:t>
      </w:r>
    </w:p>
    <w:p w:rsidR="00877E23" w:rsidRPr="00D97C84" w:rsidRDefault="00877E23" w:rsidP="00877E23">
      <w:r w:rsidRPr="00D97C84">
        <w:rPr>
          <w:b/>
          <w:bCs/>
        </w:rPr>
        <w:t>Organistatiesensitiviteit – </w:t>
      </w:r>
      <w:r w:rsidRPr="00D97C84">
        <w:t>Zich bewust tonen van de invloed en de gevolgen van beslissingen en gedragingen van mensen in een organisatie.</w:t>
      </w:r>
    </w:p>
    <w:p w:rsidR="00877E23" w:rsidRPr="00D97C84" w:rsidRDefault="00877E23" w:rsidP="00877E23">
      <w:r w:rsidRPr="00D97C84">
        <w:rPr>
          <w:b/>
          <w:bCs/>
        </w:rPr>
        <w:t>Overtuigingskracht – </w:t>
      </w:r>
      <w:r w:rsidRPr="00D97C84">
        <w:t>Gedrag dat erop gericht is om anderen te overtuigen van een bepaald standpunt en instemming te krijgen met bepaalde plannen, ideeën of zaken.</w:t>
      </w:r>
    </w:p>
    <w:p w:rsidR="00877E23" w:rsidRPr="00D97C84" w:rsidRDefault="00877E23" w:rsidP="00877E23">
      <w:r w:rsidRPr="00D97C84">
        <w:rPr>
          <w:b/>
          <w:bCs/>
        </w:rPr>
        <w:t>Observeren – </w:t>
      </w:r>
      <w:r w:rsidRPr="00D97C84">
        <w:t>Van een afstand een situatie of persoon bekijken en hierover een vakkundig oordeel kunnen vellen.</w:t>
      </w:r>
    </w:p>
    <w:p w:rsidR="00877E23" w:rsidRPr="00D97C84" w:rsidRDefault="00877E23" w:rsidP="00877E23">
      <w:r w:rsidRPr="00D97C84">
        <w:rPr>
          <w:b/>
          <w:bCs/>
        </w:rPr>
        <w:t>Omgaan met werkdruk – </w:t>
      </w:r>
      <w:r w:rsidRPr="00D97C84">
        <w:t>Kalm blijven bij drukte en geen stress ervaren door te veel of te weinig werkzaamheden.</w:t>
      </w:r>
    </w:p>
    <w:p w:rsidR="00877E23" w:rsidRPr="00D97C84" w:rsidRDefault="00877E23" w:rsidP="00877E23">
      <w:r w:rsidRPr="00D97C84">
        <w:rPr>
          <w:b/>
          <w:bCs/>
        </w:rPr>
        <w:t>Oplossingsgericht – </w:t>
      </w:r>
      <w:r w:rsidRPr="00D97C84">
        <w:t>Op een besluitvaardige manier werken naar een oplossing waarbij rekening gehouden wordt met eventuele achterliggende problemen.</w:t>
      </w:r>
    </w:p>
    <w:p w:rsidR="00877E23" w:rsidRPr="00D97C84" w:rsidRDefault="00877E23" w:rsidP="00877E23">
      <w:r w:rsidRPr="00D97C84">
        <w:rPr>
          <w:b/>
          <w:bCs/>
        </w:rPr>
        <w:t>Organisatietalent – </w:t>
      </w:r>
      <w:r w:rsidRPr="00D97C84">
        <w:t>Probleemoplossend vermogen In staat zijn om problemen te analyseren en geschikte oplossingen te vinden.</w:t>
      </w:r>
    </w:p>
    <w:p w:rsidR="00877E23" w:rsidRPr="00D97C84" w:rsidRDefault="00877E23" w:rsidP="00877E23">
      <w:r w:rsidRPr="00D97C84">
        <w:rPr>
          <w:b/>
          <w:bCs/>
        </w:rPr>
        <w:t>Plannen en organiseren</w:t>
      </w:r>
      <w:r w:rsidRPr="00D97C84">
        <w:t xml:space="preserve">. Op effectieve wijze doelen en prioriteiten bepalen en benodigde tijd, acties, middelen en mensen aangeven en vervolgens doelmatig organiseren om deze </w:t>
      </w:r>
      <w:r w:rsidR="002A54E2" w:rsidRPr="00D97C84">
        <w:t>doelen</w:t>
      </w:r>
      <w:r w:rsidRPr="00D97C84">
        <w:t xml:space="preserve"> te kunnen bereiken.</w:t>
      </w:r>
    </w:p>
    <w:p w:rsidR="00877E23" w:rsidRPr="00D97C84" w:rsidRDefault="00877E23" w:rsidP="00877E23">
      <w:r w:rsidRPr="00D97C84">
        <w:rPr>
          <w:b/>
          <w:bCs/>
        </w:rPr>
        <w:t>Prestatiemotivatie (Inzet) – </w:t>
      </w:r>
      <w:r w:rsidRPr="00D97C84">
        <w:t>Gedrag dat getuigt van het stellen van hoge eisen aan het eigen werk. Laten zien niet tevreden te zijn met gemiddelde prestaties.</w:t>
      </w:r>
    </w:p>
    <w:p w:rsidR="00877E23" w:rsidRPr="00D97C84" w:rsidRDefault="00877E23" w:rsidP="00877E23">
      <w:r w:rsidRPr="00D97C84">
        <w:rPr>
          <w:b/>
          <w:bCs/>
        </w:rPr>
        <w:t>Presenteren – </w:t>
      </w:r>
      <w:r w:rsidRPr="00D97C84">
        <w:t>De eigen visie, ideeën of mening helder, duidelijk en zo</w:t>
      </w:r>
      <w:r w:rsidR="002A54E2" w:rsidRPr="00D97C84">
        <w:t xml:space="preserve"> </w:t>
      </w:r>
      <w:r w:rsidRPr="00D97C84">
        <w:t>nodig boeiend of enthousiasmerend overbrengen op anderen.</w:t>
      </w:r>
    </w:p>
    <w:p w:rsidR="00877E23" w:rsidRPr="00D97C84" w:rsidRDefault="00877E23" w:rsidP="00877E23">
      <w:r w:rsidRPr="00D97C84">
        <w:rPr>
          <w:b/>
          <w:bCs/>
        </w:rPr>
        <w:t>Probleemanalyse – </w:t>
      </w:r>
      <w:r w:rsidRPr="00D97C84">
        <w:t>Signaleren onderzoeken van belangrijke gegevens. Verbanden leggen tussen gegevens om de oorzaak van problemen te vinden.</w:t>
      </w:r>
    </w:p>
    <w:p w:rsidR="00877E23" w:rsidRPr="00D97C84" w:rsidRDefault="00877E23" w:rsidP="00877E23">
      <w:r w:rsidRPr="00D97C84">
        <w:rPr>
          <w:b/>
          <w:bCs/>
        </w:rPr>
        <w:t>Probleemoriëntatie – </w:t>
      </w:r>
      <w:r w:rsidRPr="00D97C84">
        <w:t>De mate waarin iemand zaken vanuit verschillende invalshoeken bekijkt, onderzoekt en bevraagt.</w:t>
      </w:r>
    </w:p>
    <w:p w:rsidR="00877E23" w:rsidRPr="00D97C84" w:rsidRDefault="00877E23" w:rsidP="00877E23">
      <w:r w:rsidRPr="00D97C84">
        <w:rPr>
          <w:b/>
          <w:bCs/>
        </w:rPr>
        <w:t>Proactief – </w:t>
      </w:r>
      <w:r w:rsidRPr="00D97C84">
        <w:t>Zoeken naar kansen of vernieuwing en actie ondernemen om hieruit voordeel te halen.</w:t>
      </w:r>
    </w:p>
    <w:p w:rsidR="00877E23" w:rsidRPr="00D97C84" w:rsidRDefault="00877E23" w:rsidP="00877E23">
      <w:r w:rsidRPr="00D97C84">
        <w:rPr>
          <w:b/>
          <w:bCs/>
        </w:rPr>
        <w:lastRenderedPageBreak/>
        <w:t>Resultaatgerichtheid – </w:t>
      </w:r>
      <w:r w:rsidRPr="00D97C84">
        <w:t>Zich ondanks problemen, tegenslag, tegenwerking of afleiding blijven richten op het bereiken van het doel.</w:t>
      </w:r>
    </w:p>
    <w:p w:rsidR="00877E23" w:rsidRPr="00D97C84" w:rsidRDefault="00877E23" w:rsidP="00877E23">
      <w:r w:rsidRPr="00D97C84">
        <w:rPr>
          <w:b/>
          <w:bCs/>
        </w:rPr>
        <w:t>Samenbindend leiderschap – </w:t>
      </w:r>
      <w:r w:rsidRPr="00D97C84">
        <w:t>Het geven van richting en sturing aan een groep, onder meer door het stellen van doelen. Het tot stand brengen en handhaven van doeltreffende samenwerkingsverbanden.</w:t>
      </w:r>
    </w:p>
    <w:p w:rsidR="00877E23" w:rsidRPr="00D97C84" w:rsidRDefault="00877E23" w:rsidP="00877E23">
      <w:r w:rsidRPr="00D97C84">
        <w:rPr>
          <w:b/>
          <w:bCs/>
        </w:rPr>
        <w:t>Samenwerken – </w:t>
      </w:r>
      <w:r w:rsidRPr="00D97C84">
        <w:t xml:space="preserve">Bijdragen aan een </w:t>
      </w:r>
      <w:r w:rsidR="002A54E2" w:rsidRPr="00D97C84">
        <w:t>gezamenlijk</w:t>
      </w:r>
      <w:r w:rsidRPr="00D97C84">
        <w:t xml:space="preserve"> resultaat door een optimale afstemming tussen de eigen kwaliteiten en belangen én die van de groep / de ander.</w:t>
      </w:r>
    </w:p>
    <w:p w:rsidR="00877E23" w:rsidRPr="00D97C84" w:rsidRDefault="00877E23" w:rsidP="00877E23">
      <w:r w:rsidRPr="00D97C84">
        <w:rPr>
          <w:b/>
          <w:bCs/>
        </w:rPr>
        <w:t>Schriftelijke uitdrukkingsvaardigheid – </w:t>
      </w:r>
      <w:r w:rsidRPr="00D97C84">
        <w:t>Ideeën, meningen, standpunten en besluiten in begrijpelijke en correcte taal op schrift stellen, afgestemd op de lezer.</w:t>
      </w:r>
    </w:p>
    <w:p w:rsidR="00877E23" w:rsidRPr="00D97C84" w:rsidRDefault="00877E23" w:rsidP="00877E23">
      <w:r w:rsidRPr="00D97C84">
        <w:rPr>
          <w:b/>
          <w:bCs/>
        </w:rPr>
        <w:t>Sensitiviteit – </w:t>
      </w:r>
      <w:r w:rsidRPr="00D97C84">
        <w:t>Zich bewust tonen van andere mensen, de omgeving en de eigen invloed hierop. Gedrag dat getuigt van het onderkennen van de gevoelens en behoeften van anderen.</w:t>
      </w:r>
    </w:p>
    <w:p w:rsidR="00877E23" w:rsidRPr="00D97C84" w:rsidRDefault="00877E23" w:rsidP="00877E23">
      <w:r w:rsidRPr="00D97C84">
        <w:rPr>
          <w:b/>
          <w:bCs/>
        </w:rPr>
        <w:t>Snel schakelen</w:t>
      </w:r>
      <w:r w:rsidRPr="00D97C84">
        <w:t>. Zich in een informatierijke omgeving kunnen concentreren op snel wisselende onderwerpen en gebeurtenissen en hierin effectief handelen.</w:t>
      </w:r>
    </w:p>
    <w:p w:rsidR="00877E23" w:rsidRPr="00D97C84" w:rsidRDefault="00877E23" w:rsidP="00877E23">
      <w:r w:rsidRPr="00D97C84">
        <w:rPr>
          <w:b/>
          <w:bCs/>
        </w:rPr>
        <w:t>Sociabiliteit</w:t>
      </w:r>
      <w:r w:rsidRPr="00D97C84">
        <w:t>. Zich zonder moeite onder andere mensen kunnen begeven. Gemakkelijk naar anderen toestappen en zich in gezelschap mengen. Eenvoudig nieuwe contacten en relaties maken.</w:t>
      </w:r>
    </w:p>
    <w:p w:rsidR="00877E23" w:rsidRPr="00D97C84" w:rsidRDefault="00877E23" w:rsidP="00877E23">
      <w:r w:rsidRPr="00D97C84">
        <w:rPr>
          <w:b/>
          <w:bCs/>
        </w:rPr>
        <w:t>Stressbestendigheid – </w:t>
      </w:r>
      <w:r w:rsidRPr="00D97C84">
        <w:t>Effectief blijven presteren onder tijdsdruk, druk van meerdere of moeilijke taken, sociale druk of bij tegenslag, teleurstelling, tegenspel of crises.</w:t>
      </w:r>
    </w:p>
    <w:p w:rsidR="00877E23" w:rsidRPr="00D97C84" w:rsidRDefault="00877E23" w:rsidP="00877E23">
      <w:r w:rsidRPr="00D97C84">
        <w:rPr>
          <w:b/>
          <w:bCs/>
        </w:rPr>
        <w:t>Taakgericht leiderschap – </w:t>
      </w:r>
      <w:r w:rsidRPr="00D97C84">
        <w:t>Op een resultaatgerichte en doelgerichte wijze richting en sturing geven aan medewerkers. Afdelings- en functiedoelen formuleren, taken verdelen, instructies geven, afspraken maken, de voortgang bewaken en corrigeren.</w:t>
      </w:r>
    </w:p>
    <w:p w:rsidR="00877E23" w:rsidRPr="00D97C84" w:rsidRDefault="00877E23" w:rsidP="00877E23">
      <w:r w:rsidRPr="00D97C84">
        <w:rPr>
          <w:b/>
          <w:bCs/>
        </w:rPr>
        <w:t>Tactisch gedrag</w:t>
      </w:r>
      <w:r w:rsidRPr="00D97C84">
        <w:t>. Indien zich problemen of kansen voordoen de eigen gedragsstijl / tactiek / strategie veranderen om een gesteld doel te bereiken, improvisatie- en omschakelvermogen.</w:t>
      </w:r>
    </w:p>
    <w:p w:rsidR="00877E23" w:rsidRPr="00D97C84" w:rsidRDefault="00877E23" w:rsidP="00877E23">
      <w:r w:rsidRPr="00D97C84">
        <w:rPr>
          <w:b/>
          <w:bCs/>
        </w:rPr>
        <w:t>Toekomstvisie – </w:t>
      </w:r>
      <w:r w:rsidRPr="00D97C84">
        <w:t>Afstand nemen van de dagelijkse praktijk. Het formuleren van hoofdlijnen en het uitzetten van lange termijn beleid.</w:t>
      </w:r>
    </w:p>
    <w:p w:rsidR="00877E23" w:rsidRPr="00D97C84" w:rsidRDefault="00877E23" w:rsidP="00877E23">
      <w:r w:rsidRPr="00D97C84">
        <w:rPr>
          <w:b/>
          <w:bCs/>
        </w:rPr>
        <w:t>Teambuilding – </w:t>
      </w:r>
      <w:r w:rsidRPr="00D97C84">
        <w:t>Ontwikkelen van gemeenschappelijke doelstellingen en uitgangspunten in een groep. Vergroten van de onderlinge betrokkenheid van teamleden en daarmee de samenwerking te bevorderen.</w:t>
      </w:r>
    </w:p>
    <w:p w:rsidR="00877E23" w:rsidRPr="00D97C84" w:rsidRDefault="00877E23" w:rsidP="00877E23">
      <w:r w:rsidRPr="00D97C84">
        <w:rPr>
          <w:b/>
          <w:bCs/>
        </w:rPr>
        <w:t>Vasthoudendheid – </w:t>
      </w:r>
      <w:r w:rsidRPr="00D97C84">
        <w:t>Bij een bepaald actieplan of bepaalde opvatting blijven. Zich niet weerhouden om iets tot stand te brengen door hindernissen of weerstanden.</w:t>
      </w:r>
    </w:p>
    <w:p w:rsidR="00877E23" w:rsidRPr="00D97C84" w:rsidRDefault="00877E23" w:rsidP="00877E23">
      <w:r w:rsidRPr="00D97C84">
        <w:rPr>
          <w:b/>
          <w:bCs/>
        </w:rPr>
        <w:t>Visie – </w:t>
      </w:r>
      <w:r w:rsidRPr="00D97C84">
        <w:t>Een inspirerend toekomstbeeld voor de organisatie / afdeling / producten / diensten ontwikkelen en uitdragen, afstand nemen van de dagelijkse praktijk.</w:t>
      </w:r>
    </w:p>
    <w:p w:rsidR="00877E23" w:rsidRPr="00D97C84" w:rsidRDefault="00877E23" w:rsidP="00877E23">
      <w:r w:rsidRPr="00D97C84">
        <w:rPr>
          <w:b/>
          <w:bCs/>
        </w:rPr>
        <w:t>Voortgangsbewaking – </w:t>
      </w:r>
      <w:r w:rsidRPr="00D97C84">
        <w:t>Anticiperen op en bewaken van de voortgang van gemaakte afspraken en plannen.</w:t>
      </w:r>
    </w:p>
    <w:p w:rsidR="00877E23" w:rsidRPr="00D97C84" w:rsidRDefault="00877E23" w:rsidP="00877E23">
      <w:r w:rsidRPr="00D97C84">
        <w:rPr>
          <w:b/>
          <w:bCs/>
        </w:rPr>
        <w:t>Verantwoordelijk – </w:t>
      </w:r>
      <w:r w:rsidRPr="00D97C84">
        <w:t>Belang hechten aan de taken en plichten binnen de eigen werkzaamheden, die van collega’s en van de organisatie.</w:t>
      </w:r>
    </w:p>
    <w:p w:rsidR="00877E23" w:rsidRPr="00D97C84" w:rsidRDefault="00877E23" w:rsidP="00877E23">
      <w:r w:rsidRPr="00D97C84">
        <w:rPr>
          <w:b/>
          <w:bCs/>
        </w:rPr>
        <w:t>Vergaderen – </w:t>
      </w:r>
      <w:r w:rsidRPr="00D97C84">
        <w:t>Met anderen overleggen over onderwerpen om standpunten te vergaren, de stand van zaken te bespreken of tot oplossingen van problemen te komen.</w:t>
      </w:r>
    </w:p>
    <w:p w:rsidR="00877E23" w:rsidRPr="00D97C84" w:rsidRDefault="00877E23" w:rsidP="00877E23">
      <w:r w:rsidRPr="00D97C84">
        <w:rPr>
          <w:b/>
          <w:bCs/>
        </w:rPr>
        <w:t>Vernieuwingsinzicht – </w:t>
      </w:r>
      <w:r w:rsidRPr="00D97C84">
        <w:t>Kansen zien in nieuwe ontwikkelingen en inzicht hebben in de toekomstige wensen en behoeften van anderen.</w:t>
      </w:r>
    </w:p>
    <w:p w:rsidR="00877E23" w:rsidRPr="00D97C84" w:rsidRDefault="00877E23" w:rsidP="00877E23">
      <w:r w:rsidRPr="00D97C84">
        <w:rPr>
          <w:b/>
          <w:bCs/>
        </w:rPr>
        <w:lastRenderedPageBreak/>
        <w:t>Visie ontwikkelen – </w:t>
      </w:r>
      <w:r w:rsidRPr="00D97C84">
        <w:t>Op basis van informatie, analyse en intuïtie een idee vormen waar een persoon of organisatie zich in de toekomst naar kan ontwikkelen.</w:t>
      </w:r>
    </w:p>
    <w:p w:rsidR="00877E23" w:rsidRPr="00D97C84" w:rsidRDefault="00877E23" w:rsidP="00877E23">
      <w:r w:rsidRPr="00D97C84">
        <w:rPr>
          <w:b/>
          <w:bCs/>
        </w:rPr>
        <w:t>Voortgang controleren – </w:t>
      </w:r>
      <w:r w:rsidRPr="00D97C84">
        <w:t>Op de hoogte zijn van de geplande vorderingen en ontwikkelingen en controleren of deze daadwerkelijk behaald worden.</w:t>
      </w:r>
    </w:p>
    <w:p w:rsidR="00877E23" w:rsidRPr="00D97C84" w:rsidRDefault="00877E23" w:rsidP="00877E23">
      <w:r w:rsidRPr="00D97C84">
        <w:rPr>
          <w:b/>
          <w:bCs/>
        </w:rPr>
        <w:t>Zelfkennis – </w:t>
      </w:r>
      <w:r w:rsidRPr="00D97C84">
        <w:t>Inzicht in eigen identiteit, waarden, overtuigingen, sterke en zwakke kanten, kwaliteiten, competenties, interesses, ambities en gedragingen.</w:t>
      </w:r>
    </w:p>
    <w:p w:rsidR="00877E23" w:rsidRPr="00D97C84" w:rsidRDefault="00877E23" w:rsidP="00877E23">
      <w:r w:rsidRPr="00D97C84">
        <w:rPr>
          <w:b/>
          <w:bCs/>
        </w:rPr>
        <w:t>Zelfontwikkeling – </w:t>
      </w:r>
      <w:r w:rsidRPr="00D97C84">
        <w:t>Inzicht verwerven in eigen identiteit, waarden, sterke en zwakke kanten, interesses en ambities en op basis hiervan acties ondernemen om zo</w:t>
      </w:r>
      <w:r w:rsidR="002A54E2" w:rsidRPr="00D97C84">
        <w:t xml:space="preserve"> </w:t>
      </w:r>
      <w:r w:rsidRPr="00D97C84">
        <w:t>nodig competenties verder te ontwikkelen.</w:t>
      </w:r>
    </w:p>
    <w:p w:rsidR="00877E23" w:rsidRPr="00D97C84" w:rsidRDefault="00877E23" w:rsidP="00877E23">
      <w:r w:rsidRPr="00D97C84">
        <w:rPr>
          <w:b/>
          <w:bCs/>
        </w:rPr>
        <w:t>Zelfsturing – </w:t>
      </w:r>
      <w:r w:rsidRPr="00D97C84">
        <w:t>Een eigen koers kiezen en weten te realiseren in en buiten de organisatie, rekening houdend met de eigen sterke en zwakke kanten, interesses, waarden en ambities.</w:t>
      </w:r>
    </w:p>
    <w:p w:rsidR="00877E23" w:rsidRPr="00D97C84" w:rsidRDefault="00877E23" w:rsidP="00877E23">
      <w:r w:rsidRPr="00D97C84">
        <w:rPr>
          <w:b/>
          <w:bCs/>
        </w:rPr>
        <w:t>Zelfvertrouwen – </w:t>
      </w:r>
      <w:r w:rsidRPr="00D97C84">
        <w:t>Een zekere indruk maken bij het formuleren van de eigen standpunten en voorstellen. Deze indruk kunnen handhaven en op anderen overdragen.</w:t>
      </w:r>
    </w:p>
    <w:p w:rsidR="00877E23" w:rsidRPr="00D97C84" w:rsidRDefault="00877E23" w:rsidP="00877E23">
      <w:r w:rsidRPr="00D97C84">
        <w:rPr>
          <w:b/>
          <w:bCs/>
        </w:rPr>
        <w:t>Zelfreflectie – </w:t>
      </w:r>
      <w:r w:rsidRPr="00D97C84">
        <w:t>In staat zijn om jezelf ene spiegel voor te houden en stil te staan bij hoe je werkt, welke keuzes je maakt en wat hierin verbeterd kan worden.</w:t>
      </w:r>
    </w:p>
    <w:p w:rsidR="00877E23" w:rsidRPr="00D97C84" w:rsidRDefault="00877E23" w:rsidP="00877E23">
      <w:r w:rsidRPr="00D97C84">
        <w:rPr>
          <w:b/>
          <w:bCs/>
        </w:rPr>
        <w:t>Zelfstandig – </w:t>
      </w:r>
      <w:r w:rsidRPr="00D97C84">
        <w:t>Werkzaamheden oppakken en uitvoeren zonder ondersteuning van een ander.</w:t>
      </w:r>
    </w:p>
    <w:p w:rsidR="00877E23" w:rsidRPr="00877E23" w:rsidRDefault="00877E23" w:rsidP="00877E23">
      <w:r w:rsidRPr="00D97C84">
        <w:rPr>
          <w:b/>
          <w:bCs/>
        </w:rPr>
        <w:t>Zelfmanagement – </w:t>
      </w:r>
      <w:r w:rsidRPr="00D97C84">
        <w:t>Inzicht hebben in eigen sterktes en zwaktes en daarnaar handelen.</w:t>
      </w:r>
    </w:p>
    <w:p w:rsidR="001E5968" w:rsidRDefault="001E5968"/>
    <w:sectPr w:rsidR="001E59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C3" w:rsidRDefault="006C17C3" w:rsidP="00376F15">
      <w:pPr>
        <w:spacing w:after="0" w:line="240" w:lineRule="auto"/>
      </w:pPr>
      <w:r>
        <w:separator/>
      </w:r>
    </w:p>
  </w:endnote>
  <w:endnote w:type="continuationSeparator" w:id="0">
    <w:p w:rsidR="006C17C3" w:rsidRDefault="006C17C3" w:rsidP="0037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980142"/>
      <w:docPartObj>
        <w:docPartGallery w:val="Page Numbers (Bottom of Page)"/>
        <w:docPartUnique/>
      </w:docPartObj>
    </w:sdtPr>
    <w:sdtEndPr/>
    <w:sdtContent>
      <w:p w:rsidR="00376F15" w:rsidRDefault="00376F15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F15" w:rsidRPr="00376F15" w:rsidRDefault="00376F1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76F15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376F15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376F15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4C47CC">
                                <w:rPr>
                                  <w:noProof/>
                                  <w:color w:val="000000" w:themeColor="text1"/>
                                </w:rPr>
                                <w:t>1</w:t>
                              </w:r>
                              <w:r w:rsidRPr="00376F15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376F15" w:rsidRPr="00376F15" w:rsidRDefault="00376F1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376F15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376F15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376F15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4C47CC">
                          <w:rPr>
                            <w:noProof/>
                            <w:color w:val="000000" w:themeColor="text1"/>
                          </w:rPr>
                          <w:t>1</w:t>
                        </w:r>
                        <w:r w:rsidRPr="00376F15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C3" w:rsidRDefault="006C17C3" w:rsidP="00376F15">
      <w:pPr>
        <w:spacing w:after="0" w:line="240" w:lineRule="auto"/>
      </w:pPr>
      <w:r>
        <w:separator/>
      </w:r>
    </w:p>
  </w:footnote>
  <w:footnote w:type="continuationSeparator" w:id="0">
    <w:p w:rsidR="006C17C3" w:rsidRDefault="006C17C3" w:rsidP="0037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3"/>
    <w:rsid w:val="001E5968"/>
    <w:rsid w:val="002A54E2"/>
    <w:rsid w:val="00376F15"/>
    <w:rsid w:val="004C47CC"/>
    <w:rsid w:val="006C17C3"/>
    <w:rsid w:val="00877E23"/>
    <w:rsid w:val="00A35C03"/>
    <w:rsid w:val="00AA76D0"/>
    <w:rsid w:val="00B54836"/>
    <w:rsid w:val="00B750DA"/>
    <w:rsid w:val="00D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E6BFB"/>
  <w15:chartTrackingRefBased/>
  <w15:docId w15:val="{462B36C3-98AB-4A6E-8854-D17B99DB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7E2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F1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6F15"/>
  </w:style>
  <w:style w:type="paragraph" w:styleId="Voettekst">
    <w:name w:val="footer"/>
    <w:basedOn w:val="Standaard"/>
    <w:link w:val="VoettekstChar"/>
    <w:uiPriority w:val="99"/>
    <w:unhideWhenUsed/>
    <w:rsid w:val="0037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ensolliciter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Debbenhof</dc:creator>
  <cp:keywords/>
  <dc:description/>
  <cp:lastModifiedBy>Johan Debbenhof</cp:lastModifiedBy>
  <cp:revision>2</cp:revision>
  <cp:lastPrinted>2017-02-01T01:55:00Z</cp:lastPrinted>
  <dcterms:created xsi:type="dcterms:W3CDTF">2017-02-01T19:59:00Z</dcterms:created>
  <dcterms:modified xsi:type="dcterms:W3CDTF">2017-02-01T19:59:00Z</dcterms:modified>
</cp:coreProperties>
</file>